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FF" w:rsidRPr="008C45FF" w:rsidRDefault="008C45FF" w:rsidP="008C45FF">
      <w:pPr>
        <w:spacing w:line="480" w:lineRule="auto"/>
        <w:jc w:val="center"/>
        <w:outlineLvl w:val="0"/>
        <w:rPr>
          <w:rFonts w:ascii="Arial" w:hAnsi="Arial" w:cs="Arial"/>
          <w:lang w:val="id-ID"/>
        </w:rPr>
      </w:pPr>
      <w:r w:rsidRPr="002A59E2">
        <w:rPr>
          <w:rFonts w:ascii="Arial" w:hAnsi="Arial" w:cs="Arial"/>
          <w:lang w:val="id-ID"/>
        </w:rPr>
        <w:t>PAKTA INTEGRITAS</w:t>
      </w:r>
      <w:r w:rsidRPr="002A59E2">
        <w:rPr>
          <w:rFonts w:ascii="Arial" w:hAnsi="Arial" w:cs="Arial"/>
        </w:rPr>
        <w:t xml:space="preserve"> </w:t>
      </w:r>
    </w:p>
    <w:p w:rsidR="008C45FF" w:rsidRPr="002A59E2" w:rsidRDefault="008C45FF" w:rsidP="008C45FF">
      <w:pPr>
        <w:jc w:val="both"/>
        <w:rPr>
          <w:rFonts w:ascii="Arial" w:hAnsi="Arial" w:cs="Arial"/>
          <w:b/>
          <w:lang w:val="id-ID"/>
        </w:rPr>
      </w:pPr>
    </w:p>
    <w:p w:rsidR="008C45FF" w:rsidRPr="002A59E2" w:rsidRDefault="008C45FF" w:rsidP="008C45FF">
      <w:pPr>
        <w:autoSpaceDE w:val="0"/>
        <w:autoSpaceDN w:val="0"/>
        <w:adjustRightInd w:val="0"/>
        <w:spacing w:line="360" w:lineRule="auto"/>
        <w:jc w:val="both"/>
        <w:rPr>
          <w:rFonts w:ascii="Arial" w:hAnsi="Arial" w:cs="Arial"/>
          <w:color w:val="000000"/>
          <w:lang w:val="id-ID" w:eastAsia="id-ID"/>
        </w:rPr>
      </w:pPr>
      <w:r w:rsidRPr="002A59E2">
        <w:rPr>
          <w:rFonts w:ascii="Arial" w:hAnsi="Arial" w:cs="Arial"/>
          <w:color w:val="000000"/>
          <w:lang w:val="id-ID" w:eastAsia="id-ID"/>
        </w:rPr>
        <w:t xml:space="preserve">Pemilu adalah titik awal strategis bagi perbaikan kualitas demokrasi. Proses Pemilihan Umum rentan dengan penyimpangan, godaan dan memiliki potensi dibajak oleh individu-individu yang tidak bertanggung jawab. Pada saat bersamaan ada harapan yang besar dari rakyat agar Pemilihan Umum terselenggara dengan penuh integritas. Demi masa depan demokrasi, Negara dan bangsa yang lebih baik, Saya </w:t>
      </w:r>
      <w:r>
        <w:rPr>
          <w:rFonts w:ascii="Arial" w:hAnsi="Arial" w:cs="Arial"/>
          <w:b/>
          <w:color w:val="000000"/>
          <w:lang w:val="id-ID" w:eastAsia="id-ID"/>
        </w:rPr>
        <w:t>...............</w:t>
      </w:r>
      <w:r w:rsidRPr="002A59E2">
        <w:rPr>
          <w:rFonts w:ascii="Arial" w:hAnsi="Arial" w:cs="Arial"/>
          <w:color w:val="000000"/>
          <w:lang w:val="id-ID" w:eastAsia="id-ID"/>
        </w:rPr>
        <w:t xml:space="preserve"> jabatan </w:t>
      </w:r>
      <w:r>
        <w:rPr>
          <w:rFonts w:ascii="Arial" w:hAnsi="Arial" w:cs="Arial"/>
          <w:color w:val="000000"/>
          <w:lang w:val="id-ID" w:eastAsia="id-ID"/>
        </w:rPr>
        <w:t>.......................(Jabatan Fungsional Umum)</w:t>
      </w:r>
    </w:p>
    <w:p w:rsidR="008C45FF" w:rsidRPr="002A59E2" w:rsidRDefault="008C45FF" w:rsidP="008C45FF">
      <w:pPr>
        <w:autoSpaceDE w:val="0"/>
        <w:autoSpaceDN w:val="0"/>
        <w:adjustRightInd w:val="0"/>
        <w:spacing w:line="360" w:lineRule="auto"/>
        <w:jc w:val="both"/>
        <w:rPr>
          <w:rFonts w:ascii="Arial" w:hAnsi="Arial" w:cs="Arial"/>
          <w:color w:val="000000"/>
          <w:lang w:val="id-ID" w:eastAsia="id-ID"/>
        </w:rPr>
      </w:pPr>
      <w:r w:rsidRPr="002A59E2">
        <w:rPr>
          <w:rFonts w:ascii="Arial" w:hAnsi="Arial" w:cs="Arial"/>
          <w:color w:val="000000"/>
          <w:lang w:val="id-ID" w:eastAsia="id-ID"/>
        </w:rPr>
        <w:t xml:space="preserve">Unit Kerja </w:t>
      </w:r>
      <w:r>
        <w:rPr>
          <w:rFonts w:ascii="Arial" w:hAnsi="Arial" w:cs="Arial"/>
          <w:color w:val="000000"/>
          <w:lang w:val="id-ID" w:eastAsia="id-ID"/>
        </w:rPr>
        <w:t>.....................</w:t>
      </w:r>
      <w:r w:rsidRPr="002A59E2">
        <w:rPr>
          <w:rFonts w:ascii="Arial" w:hAnsi="Arial" w:cs="Arial"/>
          <w:color w:val="000000"/>
          <w:lang w:val="id-ID" w:eastAsia="id-ID"/>
        </w:rPr>
        <w:t xml:space="preserve"> dengan mengingat sumpah jabatan, menegaskan kembali komitmen saya sebagai berikut :</w:t>
      </w:r>
    </w:p>
    <w:p w:rsidR="008C45FF" w:rsidRPr="002A59E2" w:rsidRDefault="008C45FF" w:rsidP="008C45FF">
      <w:pPr>
        <w:tabs>
          <w:tab w:val="left" w:pos="567"/>
        </w:tabs>
        <w:autoSpaceDE w:val="0"/>
        <w:autoSpaceDN w:val="0"/>
        <w:adjustRightInd w:val="0"/>
        <w:spacing w:line="360" w:lineRule="auto"/>
        <w:ind w:left="567" w:hanging="567"/>
        <w:jc w:val="both"/>
        <w:rPr>
          <w:rFonts w:ascii="Arial" w:hAnsi="Arial" w:cs="Arial"/>
          <w:color w:val="000000"/>
          <w:lang w:val="id-ID" w:eastAsia="id-ID"/>
        </w:rPr>
      </w:pPr>
      <w:r w:rsidRPr="002A59E2">
        <w:rPr>
          <w:rFonts w:ascii="Arial" w:hAnsi="Arial" w:cs="Arial"/>
          <w:color w:val="000000"/>
          <w:lang w:val="id-ID" w:eastAsia="id-ID"/>
        </w:rPr>
        <w:t xml:space="preserve">1. </w:t>
      </w:r>
      <w:r w:rsidRPr="002A59E2">
        <w:rPr>
          <w:rFonts w:ascii="Arial" w:hAnsi="Arial" w:cs="Arial"/>
          <w:color w:val="000000"/>
          <w:lang w:val="id-ID" w:eastAsia="id-ID"/>
        </w:rPr>
        <w:tab/>
        <w:t>Saya akan selalu menjaga citra dan kreadibilitas Lembaga Komisi Pemilihan Umum melalui pelaksanaan tata kerja yang jujur, transparan dan akuntabel serta objektif untuk mendorong peningkatan kinerja serta keharmonisan antar pribadi, baik di dalam maupun di luar Komisi Pemilihan Umum, sesuai Kode Etik dan Pedoman Perilaku sesuai jabatan yang saya emban dan atau Peraturan Pemerintah Nomor 53 Tahun 2010 tentang Disiplin Pegawai Negeri Sipil;</w:t>
      </w:r>
    </w:p>
    <w:p w:rsidR="008C45FF" w:rsidRPr="002A59E2" w:rsidRDefault="008C45FF" w:rsidP="008C45FF">
      <w:pPr>
        <w:tabs>
          <w:tab w:val="left" w:pos="567"/>
        </w:tabs>
        <w:autoSpaceDE w:val="0"/>
        <w:autoSpaceDN w:val="0"/>
        <w:adjustRightInd w:val="0"/>
        <w:spacing w:line="360" w:lineRule="auto"/>
        <w:ind w:left="567" w:hanging="567"/>
        <w:jc w:val="both"/>
        <w:rPr>
          <w:rFonts w:ascii="Arial" w:hAnsi="Arial" w:cs="Arial"/>
          <w:color w:val="000000"/>
          <w:lang w:val="id-ID" w:eastAsia="id-ID"/>
        </w:rPr>
      </w:pPr>
      <w:r w:rsidRPr="002A59E2">
        <w:rPr>
          <w:rFonts w:ascii="Arial" w:hAnsi="Arial" w:cs="Arial"/>
          <w:color w:val="000000"/>
          <w:lang w:val="id-ID" w:eastAsia="id-ID"/>
        </w:rPr>
        <w:t xml:space="preserve">2.  </w:t>
      </w:r>
      <w:r w:rsidRPr="002A59E2">
        <w:rPr>
          <w:rFonts w:ascii="Arial" w:hAnsi="Arial" w:cs="Arial"/>
          <w:color w:val="000000"/>
          <w:lang w:val="id-ID" w:eastAsia="id-ID"/>
        </w:rPr>
        <w:tab/>
        <w:t>Berperan secara pro aktif dalam upaya pencegahan dan pemberantasan Korupsi, Kolusi dan Nepotisme serta tidak melibatkan diri dalam perbuatan tercela;</w:t>
      </w:r>
    </w:p>
    <w:p w:rsidR="008C45FF" w:rsidRPr="002A59E2" w:rsidRDefault="008C45FF" w:rsidP="008C45FF">
      <w:pPr>
        <w:numPr>
          <w:ilvl w:val="0"/>
          <w:numId w:val="1"/>
        </w:numPr>
        <w:autoSpaceDE w:val="0"/>
        <w:autoSpaceDN w:val="0"/>
        <w:adjustRightInd w:val="0"/>
        <w:spacing w:line="360" w:lineRule="auto"/>
        <w:ind w:left="567" w:hanging="567"/>
        <w:jc w:val="both"/>
        <w:rPr>
          <w:rFonts w:ascii="Arial" w:hAnsi="Arial" w:cs="Arial"/>
          <w:color w:val="000000"/>
          <w:lang w:val="id-ID" w:eastAsia="id-ID"/>
        </w:rPr>
      </w:pPr>
      <w:r w:rsidRPr="002A59E2">
        <w:rPr>
          <w:rFonts w:ascii="Arial" w:hAnsi="Arial" w:cs="Arial"/>
          <w:color w:val="000000"/>
          <w:lang w:val="id-ID" w:eastAsia="id-ID"/>
        </w:rPr>
        <w:t>Tidak meminta atau menerima pemberian secara langsung atau tidak langsung berupa suap, hadiah, bantuan, atau bentuk lainnya yang tidak sesuai dengan ketentuan yang berlaku;</w:t>
      </w:r>
    </w:p>
    <w:p w:rsidR="008C45FF" w:rsidRPr="002A59E2" w:rsidRDefault="008C45FF" w:rsidP="008C45FF">
      <w:pPr>
        <w:numPr>
          <w:ilvl w:val="0"/>
          <w:numId w:val="1"/>
        </w:numPr>
        <w:autoSpaceDE w:val="0"/>
        <w:autoSpaceDN w:val="0"/>
        <w:adjustRightInd w:val="0"/>
        <w:spacing w:line="360" w:lineRule="auto"/>
        <w:ind w:left="567" w:hanging="567"/>
        <w:jc w:val="both"/>
        <w:rPr>
          <w:rFonts w:ascii="Arial" w:hAnsi="Arial" w:cs="Arial"/>
          <w:color w:val="000000"/>
          <w:lang w:val="id-ID" w:eastAsia="id-ID"/>
        </w:rPr>
      </w:pPr>
      <w:r w:rsidRPr="002A59E2">
        <w:rPr>
          <w:rFonts w:ascii="Arial" w:hAnsi="Arial" w:cs="Arial"/>
          <w:color w:val="000000"/>
          <w:lang w:val="id-ID" w:eastAsia="id-ID"/>
        </w:rPr>
        <w:t>Bersikap transparan, jujur, objektif dan akuntabel dalam melaksanakan tugas;</w:t>
      </w:r>
    </w:p>
    <w:p w:rsidR="008C45FF" w:rsidRPr="002A59E2" w:rsidRDefault="008C45FF" w:rsidP="008C45FF">
      <w:pPr>
        <w:numPr>
          <w:ilvl w:val="0"/>
          <w:numId w:val="1"/>
        </w:numPr>
        <w:autoSpaceDE w:val="0"/>
        <w:autoSpaceDN w:val="0"/>
        <w:adjustRightInd w:val="0"/>
        <w:spacing w:line="360" w:lineRule="auto"/>
        <w:ind w:left="567" w:hanging="567"/>
        <w:jc w:val="both"/>
        <w:rPr>
          <w:rFonts w:ascii="Arial" w:hAnsi="Arial" w:cs="Arial"/>
          <w:color w:val="000000"/>
          <w:lang w:val="id-ID" w:eastAsia="id-ID"/>
        </w:rPr>
      </w:pPr>
      <w:r w:rsidRPr="002A59E2">
        <w:rPr>
          <w:rFonts w:ascii="Arial" w:hAnsi="Arial" w:cs="Arial"/>
          <w:color w:val="000000"/>
          <w:lang w:val="id-ID" w:eastAsia="id-ID"/>
        </w:rPr>
        <w:t>Menghindari peertentangan kepentingan (</w:t>
      </w:r>
      <w:r w:rsidRPr="002A59E2">
        <w:rPr>
          <w:rFonts w:ascii="Arial" w:hAnsi="Arial" w:cs="Arial"/>
          <w:i/>
          <w:color w:val="000000"/>
          <w:lang w:val="id-ID" w:eastAsia="id-ID"/>
        </w:rPr>
        <w:t>conflict of interest</w:t>
      </w:r>
      <w:r w:rsidRPr="002A59E2">
        <w:rPr>
          <w:rFonts w:ascii="Arial" w:hAnsi="Arial" w:cs="Arial"/>
          <w:color w:val="000000"/>
          <w:lang w:val="id-ID" w:eastAsia="id-ID"/>
        </w:rPr>
        <w:t>) dalam melaksanakan tugas;</w:t>
      </w:r>
    </w:p>
    <w:p w:rsidR="008C45FF" w:rsidRPr="002A59E2" w:rsidRDefault="008C45FF" w:rsidP="008C45FF">
      <w:pPr>
        <w:numPr>
          <w:ilvl w:val="0"/>
          <w:numId w:val="1"/>
        </w:numPr>
        <w:autoSpaceDE w:val="0"/>
        <w:autoSpaceDN w:val="0"/>
        <w:adjustRightInd w:val="0"/>
        <w:spacing w:line="360" w:lineRule="auto"/>
        <w:ind w:left="567" w:hanging="567"/>
        <w:jc w:val="both"/>
        <w:rPr>
          <w:rFonts w:ascii="Arial" w:hAnsi="Arial" w:cs="Arial"/>
          <w:color w:val="000000"/>
          <w:lang w:val="id-ID" w:eastAsia="id-ID"/>
        </w:rPr>
      </w:pPr>
      <w:r w:rsidRPr="002A59E2">
        <w:rPr>
          <w:rFonts w:ascii="Arial" w:hAnsi="Arial" w:cs="Arial"/>
          <w:color w:val="000000"/>
          <w:lang w:val="id-ID" w:eastAsia="id-ID"/>
        </w:rPr>
        <w:t>Memberi contoh dalam kepatuhan terhadap peraturan perundang-undangan dalam melaksanakan tugas kepada sesama pegawai di lingkungan kerja saya secara konsisten;</w:t>
      </w:r>
    </w:p>
    <w:p w:rsidR="008C45FF" w:rsidRPr="002A59E2" w:rsidRDefault="008C45FF" w:rsidP="008C45FF">
      <w:pPr>
        <w:numPr>
          <w:ilvl w:val="0"/>
          <w:numId w:val="1"/>
        </w:numPr>
        <w:autoSpaceDE w:val="0"/>
        <w:autoSpaceDN w:val="0"/>
        <w:adjustRightInd w:val="0"/>
        <w:spacing w:line="360" w:lineRule="auto"/>
        <w:ind w:left="567" w:hanging="567"/>
        <w:jc w:val="both"/>
        <w:rPr>
          <w:rFonts w:ascii="Arial" w:hAnsi="Arial" w:cs="Arial"/>
          <w:color w:val="000000"/>
          <w:lang w:val="id-ID" w:eastAsia="id-ID"/>
        </w:rPr>
      </w:pPr>
      <w:r w:rsidRPr="002A59E2">
        <w:rPr>
          <w:rFonts w:ascii="Arial" w:hAnsi="Arial" w:cs="Arial"/>
          <w:color w:val="000000"/>
          <w:lang w:val="id-ID" w:eastAsia="id-ID"/>
        </w:rPr>
        <w:t>Akan menyampaikan informasi penyimpangan integritas di KPU, KPU Provinsi dan KPU Kabupaten/Kota serta turut menajga kerahasiaan saksi atas pelanggaran peraturan yang dilaporkan;</w:t>
      </w:r>
    </w:p>
    <w:p w:rsidR="008C45FF" w:rsidRPr="002A59E2" w:rsidRDefault="008C45FF" w:rsidP="008C45FF">
      <w:pPr>
        <w:autoSpaceDE w:val="0"/>
        <w:autoSpaceDN w:val="0"/>
        <w:adjustRightInd w:val="0"/>
        <w:spacing w:line="360" w:lineRule="auto"/>
        <w:jc w:val="both"/>
        <w:rPr>
          <w:rFonts w:ascii="Arial" w:hAnsi="Arial" w:cs="Arial"/>
          <w:color w:val="000000"/>
          <w:lang w:val="id-ID" w:eastAsia="id-ID"/>
        </w:rPr>
      </w:pPr>
      <w:r w:rsidRPr="002A59E2">
        <w:rPr>
          <w:rFonts w:ascii="Arial" w:hAnsi="Arial" w:cs="Arial"/>
          <w:color w:val="000000"/>
          <w:lang w:val="id-ID" w:eastAsia="id-ID"/>
        </w:rPr>
        <w:t>Apabila saya melanggar apa yang tercantum dalam Pakta Interitas ini, saya bersedia dikenakan sanksi dan dituntut sesuai ketentuan perundang-undangan yang berlaku.</w:t>
      </w:r>
    </w:p>
    <w:p w:rsidR="008C45FF" w:rsidRPr="002A59E2" w:rsidRDefault="008C45FF" w:rsidP="008C45FF">
      <w:pPr>
        <w:autoSpaceDE w:val="0"/>
        <w:autoSpaceDN w:val="0"/>
        <w:adjustRightInd w:val="0"/>
        <w:spacing w:line="360" w:lineRule="auto"/>
        <w:jc w:val="both"/>
        <w:rPr>
          <w:rFonts w:ascii="Arial" w:hAnsi="Arial" w:cs="Arial"/>
          <w:color w:val="000000"/>
          <w:lang w:val="id-ID" w:eastAsia="id-ID"/>
        </w:rPr>
      </w:pPr>
    </w:p>
    <w:p w:rsidR="008C45FF" w:rsidRPr="002A59E2" w:rsidRDefault="008C45FF" w:rsidP="008C45FF">
      <w:pPr>
        <w:autoSpaceDE w:val="0"/>
        <w:autoSpaceDN w:val="0"/>
        <w:adjustRightInd w:val="0"/>
        <w:spacing w:line="360" w:lineRule="auto"/>
        <w:ind w:firstLine="5245"/>
        <w:jc w:val="both"/>
        <w:rPr>
          <w:rFonts w:ascii="Arial" w:hAnsi="Arial" w:cs="Arial"/>
          <w:color w:val="000000"/>
          <w:lang w:val="id-ID" w:eastAsia="id-ID"/>
        </w:rPr>
      </w:pPr>
      <w:r w:rsidRPr="002A59E2">
        <w:rPr>
          <w:rFonts w:ascii="Arial" w:hAnsi="Arial" w:cs="Arial"/>
          <w:color w:val="000000"/>
          <w:lang w:val="id-ID" w:eastAsia="id-ID"/>
        </w:rPr>
        <w:t xml:space="preserve">Banda Aceh,  </w:t>
      </w:r>
      <w:r>
        <w:rPr>
          <w:rFonts w:ascii="Arial" w:hAnsi="Arial" w:cs="Arial"/>
          <w:color w:val="000000"/>
          <w:lang w:val="id-ID" w:eastAsia="id-ID"/>
        </w:rPr>
        <w:t xml:space="preserve">....................... </w:t>
      </w:r>
      <w:r w:rsidRPr="002A59E2">
        <w:rPr>
          <w:rFonts w:ascii="Arial" w:hAnsi="Arial" w:cs="Arial"/>
          <w:color w:val="000000"/>
          <w:lang w:val="id-ID" w:eastAsia="id-ID"/>
        </w:rPr>
        <w:t xml:space="preserve"> 2018</w:t>
      </w:r>
    </w:p>
    <w:p w:rsidR="008C45FF" w:rsidRPr="002A59E2" w:rsidRDefault="008C45FF" w:rsidP="008C45FF">
      <w:pPr>
        <w:autoSpaceDE w:val="0"/>
        <w:autoSpaceDN w:val="0"/>
        <w:adjustRightInd w:val="0"/>
        <w:spacing w:line="360" w:lineRule="auto"/>
        <w:ind w:firstLine="5245"/>
        <w:jc w:val="center"/>
        <w:rPr>
          <w:rFonts w:ascii="Arial" w:hAnsi="Arial" w:cs="Arial"/>
          <w:color w:val="000000"/>
          <w:lang w:val="id-ID" w:eastAsia="id-ID"/>
        </w:rPr>
      </w:pPr>
      <w:r w:rsidRPr="002A59E2">
        <w:rPr>
          <w:rFonts w:ascii="Arial" w:hAnsi="Arial" w:cs="Arial"/>
          <w:color w:val="000000"/>
          <w:lang w:val="id-ID" w:eastAsia="id-ID"/>
        </w:rPr>
        <w:t>Yang Membuat Pernyataan</w:t>
      </w:r>
    </w:p>
    <w:p w:rsidR="008C45FF" w:rsidRPr="002A59E2" w:rsidRDefault="008C45FF" w:rsidP="008C45FF">
      <w:pPr>
        <w:autoSpaceDE w:val="0"/>
        <w:autoSpaceDN w:val="0"/>
        <w:adjustRightInd w:val="0"/>
        <w:spacing w:line="360" w:lineRule="auto"/>
        <w:ind w:firstLine="5245"/>
        <w:jc w:val="center"/>
        <w:rPr>
          <w:rFonts w:ascii="Arial" w:hAnsi="Arial" w:cs="Arial"/>
          <w:color w:val="000000"/>
          <w:lang w:val="id-ID" w:eastAsia="id-ID"/>
        </w:rPr>
      </w:pPr>
    </w:p>
    <w:p w:rsidR="008C45FF" w:rsidRPr="002A59E2" w:rsidRDefault="008C45FF" w:rsidP="008C45FF">
      <w:pPr>
        <w:autoSpaceDE w:val="0"/>
        <w:autoSpaceDN w:val="0"/>
        <w:adjustRightInd w:val="0"/>
        <w:spacing w:line="360" w:lineRule="auto"/>
        <w:ind w:firstLine="5245"/>
        <w:jc w:val="center"/>
        <w:rPr>
          <w:rFonts w:ascii="Arial" w:hAnsi="Arial" w:cs="Arial"/>
          <w:color w:val="000000"/>
          <w:lang w:val="id-ID" w:eastAsia="id-ID"/>
        </w:rPr>
      </w:pPr>
    </w:p>
    <w:p w:rsidR="00B31B39" w:rsidRPr="008C45FF" w:rsidRDefault="008C45FF" w:rsidP="008C45FF">
      <w:pPr>
        <w:autoSpaceDE w:val="0"/>
        <w:autoSpaceDN w:val="0"/>
        <w:adjustRightInd w:val="0"/>
        <w:spacing w:line="360" w:lineRule="auto"/>
        <w:ind w:firstLine="5245"/>
        <w:jc w:val="center"/>
        <w:rPr>
          <w:rFonts w:ascii="Arial" w:hAnsi="Arial" w:cs="Arial"/>
          <w:color w:val="000000"/>
          <w:lang w:val="id-ID" w:eastAsia="id-ID"/>
        </w:rPr>
      </w:pPr>
      <w:r w:rsidRPr="002A59E2">
        <w:rPr>
          <w:rFonts w:ascii="Arial" w:hAnsi="Arial" w:cs="Arial"/>
          <w:color w:val="000000"/>
          <w:lang w:val="id-ID" w:eastAsia="id-ID"/>
        </w:rPr>
        <w:t>(</w:t>
      </w:r>
      <w:r>
        <w:rPr>
          <w:rFonts w:ascii="Arial" w:hAnsi="Arial" w:cs="Arial"/>
          <w:color w:val="000000"/>
          <w:lang w:val="id-ID" w:eastAsia="id-ID"/>
        </w:rPr>
        <w:t>Nama Pelamar)</w:t>
      </w:r>
      <w:bookmarkStart w:id="0" w:name="_GoBack"/>
      <w:bookmarkEnd w:id="0"/>
    </w:p>
    <w:sectPr w:rsidR="00B31B39" w:rsidRPr="008C45FF" w:rsidSect="008C45FF">
      <w:pgSz w:w="12191" w:h="18711" w:code="512"/>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55385"/>
    <w:multiLevelType w:val="hybridMultilevel"/>
    <w:tmpl w:val="C8F2733A"/>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FF"/>
    <w:rsid w:val="008C45FF"/>
    <w:rsid w:val="00B31B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A5312-06F9-43C5-80D1-615A434A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5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2019-01-08T06:03:00Z</dcterms:created>
  <dcterms:modified xsi:type="dcterms:W3CDTF">2019-01-08T06:04:00Z</dcterms:modified>
</cp:coreProperties>
</file>